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3251596" wp14:paraId="4A17C5AF" wp14:textId="036FD655">
      <w:pPr>
        <w:pStyle w:val="Normal"/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70C0"/>
          <w:sz w:val="54"/>
          <w:szCs w:val="54"/>
          <w:lang w:val="sk-SK"/>
        </w:rPr>
      </w:pPr>
      <w:r w:rsidRPr="73251596" w:rsidR="6CCF38DD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70C0"/>
          <w:sz w:val="54"/>
          <w:szCs w:val="54"/>
          <w:lang w:val="sk-SK"/>
        </w:rPr>
        <w:t>Trainee</w:t>
      </w:r>
      <w:r w:rsidRPr="73251596" w:rsidR="6CCF38DD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70C0"/>
          <w:sz w:val="54"/>
          <w:szCs w:val="54"/>
          <w:lang w:val="sk-SK"/>
        </w:rPr>
        <w:t xml:space="preserve"> konštruktér/ka </w:t>
      </w:r>
    </w:p>
    <w:p xmlns:wp14="http://schemas.microsoft.com/office/word/2010/wordml" w:rsidP="73251596" wp14:paraId="52B4ADBD" wp14:textId="6FDDBE3B">
      <w:pPr>
        <w:pStyle w:val="Normal"/>
      </w:pPr>
      <w:r w:rsidR="463F8DC7">
        <w:rPr/>
        <w:t>(</w:t>
      </w:r>
      <w:r w:rsidRPr="73251596" w:rsidR="463F8DC7">
        <w:rPr>
          <w:b w:val="1"/>
          <w:bCs w:val="1"/>
        </w:rPr>
        <w:t>Platená stáž pre absolventa univerzity  s možnosťou získania stáleho pracovného miesta</w:t>
      </w:r>
      <w:r w:rsidR="463F8DC7">
        <w:rPr/>
        <w:t>).</w:t>
      </w:r>
    </w:p>
    <w:p xmlns:wp14="http://schemas.microsoft.com/office/word/2010/wordml" w:rsidP="73251596" wp14:paraId="208E8938" wp14:textId="32B01CEA">
      <w:pPr>
        <w:pStyle w:val="Normal"/>
        <w:rPr>
          <w:noProof w:val="0"/>
          <w:lang w:val="sk-SK"/>
        </w:rPr>
      </w:pPr>
      <w:r w:rsidR="463F8DC7">
        <w:rPr/>
        <w:t>Radi privítame absolventa univerzity predovšetkým technického alebo  strojárskeho zamerania,  ktorý si plne uvedomuje, že získanie univerzitného diplomu je len odrazovým mostíkom pre získavanie ďalších vedomostí, skúseností a zručností.</w:t>
      </w:r>
    </w:p>
    <w:p xmlns:wp14="http://schemas.microsoft.com/office/word/2010/wordml" w:rsidP="73251596" wp14:paraId="17013AAC" wp14:textId="4805B981">
      <w:pPr>
        <w:pStyle w:val="Normal"/>
        <w:rPr>
          <w:noProof w:val="0"/>
          <w:lang w:val="sk-SK"/>
        </w:rPr>
      </w:pPr>
    </w:p>
    <w:p w:rsidR="6CCF38DD" w:rsidP="73251596" w:rsidRDefault="6CCF38DD" w14:paraId="081CCD36" w14:textId="0999F5C1">
      <w:pPr>
        <w:pStyle w:val="Normal"/>
      </w:pPr>
      <w:r w:rsidR="6CCF38DD">
        <w:rPr/>
        <w:t>Ubytovanie zabezpečené.</w:t>
      </w:r>
    </w:p>
    <w:p w:rsidR="34238F25" w:rsidP="73251596" w:rsidRDefault="34238F25" w14:paraId="0A7FC243" w14:textId="1C4B8825">
      <w:pPr>
        <w:pStyle w:val="Normal"/>
      </w:pPr>
      <w:r w:rsidR="34238F25">
        <w:rPr/>
        <w:t>Miesto výkonu</w:t>
      </w:r>
      <w:r w:rsidR="3499882D">
        <w:rPr/>
        <w:t xml:space="preserve"> </w:t>
      </w:r>
      <w:r w:rsidR="34238F25">
        <w:rPr/>
        <w:t>stáže: Malý Krtíš</w:t>
      </w:r>
    </w:p>
    <w:p w:rsidR="34238F25" w:rsidP="73251596" w:rsidRDefault="34238F25" w14:paraId="5A5AAAC9" w14:textId="464860B9">
      <w:pPr>
        <w:pStyle w:val="Normal"/>
      </w:pPr>
      <w:r w:rsidR="34238F25">
        <w:rPr/>
        <w:t>Dĺžka stáže: 6 mesiacov (následne možnosť zamestnať sa na trvalý pracovný pomer)</w:t>
      </w:r>
      <w:r w:rsidR="34238F25">
        <w:rPr/>
        <w:t xml:space="preserve"> </w:t>
      </w:r>
    </w:p>
    <w:p w:rsidR="73251596" w:rsidP="73251596" w:rsidRDefault="73251596" w14:paraId="13A5E423" w14:textId="7C5C3B5B">
      <w:pPr>
        <w:pStyle w:val="Normal"/>
      </w:pPr>
    </w:p>
    <w:p w:rsidR="34238F25" w:rsidP="73251596" w:rsidRDefault="34238F25" w14:paraId="3FE43B3D" w14:textId="2995D87F">
      <w:pPr>
        <w:pStyle w:val="Normal"/>
      </w:pPr>
      <w:r w:rsidR="34238F25">
        <w:rPr/>
        <w:t>Kandidát/ka sa bude učiť, ako:</w:t>
      </w:r>
    </w:p>
    <w:p w:rsidR="34238F25" w:rsidP="73251596" w:rsidRDefault="34238F25" w14:paraId="27AC4406" w14:textId="7043512F">
      <w:pPr>
        <w:pStyle w:val="Normal"/>
      </w:pPr>
      <w:r w:rsidR="34238F25">
        <w:rPr/>
        <w:t>• Správne pracovať s technickými informáciami</w:t>
      </w:r>
    </w:p>
    <w:p w:rsidR="34238F25" w:rsidP="73251596" w:rsidRDefault="34238F25" w14:paraId="45ECF1A2" w14:textId="63157467">
      <w:pPr>
        <w:pStyle w:val="Normal"/>
      </w:pPr>
      <w:r w:rsidR="34238F25">
        <w:rPr/>
        <w:t>• Zabezpečiť vyrobiteľnosť technických zmien v závode</w:t>
      </w:r>
    </w:p>
    <w:p w:rsidR="34238F25" w:rsidP="73251596" w:rsidRDefault="34238F25" w14:paraId="15B70F1E" w14:textId="28255A6C">
      <w:pPr>
        <w:pStyle w:val="Normal"/>
      </w:pPr>
      <w:r w:rsidR="34238F25">
        <w:rPr/>
        <w:t>• Realizovať technické zmeny potrebné pre výrobu</w:t>
      </w:r>
    </w:p>
    <w:p w:rsidR="34238F25" w:rsidP="73251596" w:rsidRDefault="34238F25" w14:paraId="4ED2028E" w14:textId="510D5DF3">
      <w:pPr>
        <w:pStyle w:val="Normal"/>
      </w:pPr>
      <w:r w:rsidR="34238F25">
        <w:rPr/>
        <w:t>• Modelovať v príslušnom programe skupiny strojov a ich mechanických častí</w:t>
      </w:r>
    </w:p>
    <w:p w:rsidR="34238F25" w:rsidP="73251596" w:rsidRDefault="34238F25" w14:paraId="3A4E38B4" w14:textId="235E1028">
      <w:pPr>
        <w:pStyle w:val="Normal"/>
      </w:pPr>
      <w:r w:rsidR="34238F25">
        <w:rPr/>
        <w:t>• Navrhovať modely montáže v CAD</w:t>
      </w:r>
    </w:p>
    <w:p w:rsidR="34238F25" w:rsidP="73251596" w:rsidRDefault="34238F25" w14:paraId="6963EBE0" w14:textId="2DA4C30A">
      <w:pPr>
        <w:pStyle w:val="Normal"/>
      </w:pPr>
      <w:r w:rsidR="34238F25">
        <w:rPr/>
        <w:t>• Pripravovať konštrukčné výkresy</w:t>
      </w:r>
    </w:p>
    <w:p w:rsidR="34238F25" w:rsidP="73251596" w:rsidRDefault="34238F25" w14:paraId="65BCF3FF" w14:textId="714AAE0E">
      <w:pPr>
        <w:pStyle w:val="Normal"/>
      </w:pPr>
      <w:r w:rsidR="34238F25">
        <w:rPr/>
        <w:t>• Vyberať kódy mechanických častí a zadávať ich do CAD modelov</w:t>
      </w:r>
    </w:p>
    <w:p w:rsidR="34238F25" w:rsidP="73251596" w:rsidRDefault="34238F25" w14:paraId="60B54FC6" w14:textId="10EA741C">
      <w:pPr>
        <w:pStyle w:val="Normal"/>
      </w:pPr>
      <w:r w:rsidR="34238F25">
        <w:rPr/>
        <w:t xml:space="preserve"> </w:t>
      </w:r>
    </w:p>
    <w:p w:rsidR="34238F25" w:rsidP="73251596" w:rsidRDefault="34238F25" w14:paraId="070FA8D8" w14:textId="55B8ECCA">
      <w:pPr>
        <w:pStyle w:val="Normal"/>
      </w:pPr>
      <w:r w:rsidR="34238F25">
        <w:rPr/>
        <w:t>Ponúkame:</w:t>
      </w:r>
    </w:p>
    <w:p w:rsidR="34238F25" w:rsidP="73251596" w:rsidRDefault="34238F25" w14:paraId="154C74D7" w14:textId="5CF3D15A">
      <w:pPr>
        <w:pStyle w:val="Normal"/>
      </w:pPr>
      <w:r w:rsidR="34238F25">
        <w:rPr/>
        <w:t>• Tréningový program, ktorého cieľom je pripraviť absolventa na kariérnu dráhu na odborných pozíciách v rôznych oblastiach závodu (R&amp;D, inžiniering a pod.)</w:t>
      </w:r>
    </w:p>
    <w:p w:rsidR="34238F25" w:rsidP="73251596" w:rsidRDefault="34238F25" w14:paraId="736DC580" w14:textId="5356CDDC">
      <w:pPr>
        <w:pStyle w:val="Normal"/>
      </w:pPr>
      <w:r w:rsidR="34238F25">
        <w:rPr/>
        <w:t>• Rotáciu po jednotlivých výrobných oddeleniach spoločnosti (montáž, lakovňa, kovovýroba, odborné oddelenia) s cieľom oboznámiť sa s našimi produktmi, technológiou a procesmi a prostredníctvom spolupráce s kolegami na všetkých úrovniach sa zoznámiť s kultúrou a hodnotami spoločnosti a získať tak najlepšiu predstavu o našom fungovaní</w:t>
      </w:r>
    </w:p>
    <w:p w:rsidR="34238F25" w:rsidP="73251596" w:rsidRDefault="34238F25" w14:paraId="5811B3BD" w14:textId="78E16019">
      <w:pPr>
        <w:pStyle w:val="Normal"/>
      </w:pPr>
      <w:r w:rsidR="34238F25">
        <w:rPr/>
        <w:t xml:space="preserve">• Sprevádzanie a pomoc od tútora (na pozícii </w:t>
      </w:r>
      <w:r w:rsidR="34238F25">
        <w:rPr/>
        <w:t>seniornejší</w:t>
      </w:r>
      <w:r w:rsidR="34238F25">
        <w:rPr/>
        <w:t xml:space="preserve"> kolega/vedúci oddelenia) a v spolupráci s nimi pracujú </w:t>
      </w:r>
      <w:r w:rsidR="34238F25">
        <w:rPr/>
        <w:t>Trainee</w:t>
      </w:r>
      <w:r w:rsidR="34238F25">
        <w:rPr/>
        <w:t xml:space="preserve"> na rôznych projektoch a úlohách, zodpovedajú za pridelené úloh</w:t>
      </w:r>
      <w:r w:rsidR="69ABA855">
        <w:rPr/>
        <w:t>y</w:t>
      </w:r>
    </w:p>
    <w:p w:rsidR="34238F25" w:rsidP="73251596" w:rsidRDefault="34238F25" w14:paraId="33AAB124" w14:textId="0605AE30">
      <w:pPr>
        <w:pStyle w:val="Normal"/>
      </w:pPr>
      <w:r w:rsidR="34238F25">
        <w:rPr/>
        <w:t xml:space="preserve">• Reálne skúsenosti, pretože počas programu </w:t>
      </w:r>
      <w:r w:rsidR="34238F25">
        <w:rPr/>
        <w:t>Trainee</w:t>
      </w:r>
      <w:r w:rsidR="34238F25">
        <w:rPr/>
        <w:t xml:space="preserve"> zistíš, čo Ťa zaujíma a kde sú Tvoje silné stránky a po jeho absolvovaní máš možnosť získať pozíciu, ktorá bude základňou pre Tvoj ďalší kariérny </w:t>
      </w:r>
      <w:r w:rsidR="34238F25">
        <w:rPr/>
        <w:t>ras</w:t>
      </w:r>
      <w:r w:rsidR="708837C1">
        <w:rPr/>
        <w:t>t</w:t>
      </w:r>
    </w:p>
    <w:p w:rsidR="708837C1" w:rsidP="73251596" w:rsidRDefault="708837C1" w14:paraId="752F7BD4" w14:textId="129BFED4">
      <w:pPr>
        <w:pStyle w:val="Heading4"/>
        <w:shd w:val="clear" w:color="auto" w:fill="FFFFFF" w:themeFill="background1"/>
        <w:spacing w:before="450" w:beforeAutospacing="off" w:after="30" w:afterAutospacing="off"/>
      </w:pPr>
      <w:r w:rsidRPr="73251596" w:rsidR="708837C1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A6398"/>
          <w:sz w:val="27"/>
          <w:szCs w:val="27"/>
          <w:lang w:val="sk-SK"/>
        </w:rPr>
        <w:t>Zamestnanecké výhody, benefity</w:t>
      </w:r>
    </w:p>
    <w:p w:rsidR="42C8AD18" w:rsidP="73251596" w:rsidRDefault="42C8AD18" w14:paraId="60675B35" w14:textId="4543950F">
      <w:pPr>
        <w:pStyle w:val="Normal"/>
      </w:pPr>
      <w:r w:rsidR="42C8AD18">
        <w:rPr/>
        <w:t xml:space="preserve">- Príspevok na dopravu za každý odpracovaný deň a v závislosti od vzdialenosti pracoviska (pri 21-dňovom mesiaci až do 105 €/mesačne) </w:t>
      </w:r>
    </w:p>
    <w:p w:rsidR="42C8AD18" w:rsidP="73251596" w:rsidRDefault="42C8AD18" w14:paraId="7BB102B5" w14:textId="22770C88">
      <w:pPr>
        <w:pStyle w:val="Normal"/>
      </w:pPr>
      <w:r w:rsidR="42C8AD18">
        <w:rPr/>
        <w:t>- Ubytovanie zabezpečené v samostatných garsónkach (hradí sa len réžia)</w:t>
      </w:r>
    </w:p>
    <w:p w:rsidR="42C8AD18" w:rsidP="73251596" w:rsidRDefault="42C8AD18" w14:paraId="3A6AA42A" w14:textId="21F3D303">
      <w:pPr>
        <w:pStyle w:val="Normal"/>
      </w:pPr>
      <w:r w:rsidR="42C8AD18">
        <w:rPr/>
        <w:t>13.-ty a 14.-ty plat až do výšky 145% v sledovanom období (po splnení kritérií a podľa rozhodnutia zamestnanca)</w:t>
      </w:r>
    </w:p>
    <w:p w:rsidR="42C8AD18" w:rsidP="73251596" w:rsidRDefault="42C8AD18" w14:paraId="0A8BD1ED" w14:textId="6C64E17C">
      <w:pPr>
        <w:pStyle w:val="Normal"/>
      </w:pPr>
      <w:r w:rsidR="42C8AD18">
        <w:rPr/>
        <w:t>- Voľný deň (po splnení kritérií a podľa rozhodnutia zamestnanca od 1 až do 6 dní voľna ročne naviac)</w:t>
      </w:r>
    </w:p>
    <w:p w:rsidR="42C8AD18" w:rsidP="73251596" w:rsidRDefault="42C8AD18" w14:paraId="328682D5" w14:textId="135D97D9">
      <w:pPr>
        <w:pStyle w:val="Normal"/>
      </w:pPr>
      <w:r w:rsidR="42C8AD18">
        <w:rPr/>
        <w:t>- Celoročný vstup do posilňovne v areáli spoločnosti aj pre vášho hosťa</w:t>
      </w:r>
    </w:p>
    <w:p w:rsidR="42C8AD18" w:rsidP="73251596" w:rsidRDefault="42C8AD18" w14:paraId="5B292B16" w14:textId="49BA8ECB">
      <w:pPr>
        <w:pStyle w:val="Normal"/>
      </w:pPr>
      <w:r w:rsidR="42C8AD18">
        <w:rPr/>
        <w:t>- Celoročný vstup do krytej plavárne a posilňovne vo Veľkom Krtíši a Aquatermal Dolná Strehová 20% zľava na všetky služby</w:t>
      </w:r>
    </w:p>
    <w:p w:rsidR="42C8AD18" w:rsidP="73251596" w:rsidRDefault="42C8AD18" w14:paraId="3EB4FF79" w14:textId="23EACAE5">
      <w:pPr>
        <w:pStyle w:val="Normal"/>
      </w:pPr>
      <w:r w:rsidR="42C8AD18">
        <w:rPr/>
        <w:t>- Stravovanie vo firemnej reštaurácií a stravovacia karta nabíjaná na kvartálnej báze</w:t>
      </w:r>
    </w:p>
    <w:p w:rsidR="42C8AD18" w:rsidP="73251596" w:rsidRDefault="42C8AD18" w14:paraId="246A5215" w14:textId="1089C8C2">
      <w:pPr>
        <w:pStyle w:val="Normal"/>
      </w:pPr>
      <w:r w:rsidR="42C8AD18">
        <w:rPr/>
        <w:t>- Novorodenecká výbava pri narodení dieťaťa</w:t>
      </w:r>
    </w:p>
    <w:p w:rsidR="1A53C839" w:rsidP="73251596" w:rsidRDefault="1A53C839" w14:paraId="1AB16EE9" w14:textId="72C11272">
      <w:pPr>
        <w:pStyle w:val="Normal"/>
      </w:pPr>
      <w:r w:rsidR="1A53C839">
        <w:rPr/>
        <w:t xml:space="preserve">- </w:t>
      </w:r>
      <w:r w:rsidR="42C8AD18">
        <w:rPr/>
        <w:t>Referral</w:t>
      </w:r>
      <w:r w:rsidR="42C8AD18">
        <w:rPr/>
        <w:t xml:space="preserve"> program - odmena za odporučenie kandidáta</w:t>
      </w:r>
    </w:p>
    <w:p w:rsidR="42C8AD18" w:rsidP="73251596" w:rsidRDefault="42C8AD18" w14:paraId="74BD1419" w14:textId="7CF48321">
      <w:pPr>
        <w:pStyle w:val="Normal"/>
      </w:pPr>
      <w:r w:rsidR="42C8AD18">
        <w:rPr/>
        <w:t>- Odborné školenia</w:t>
      </w:r>
    </w:p>
    <w:p w:rsidR="42C8AD18" w:rsidP="73251596" w:rsidRDefault="42C8AD18" w14:paraId="627450B2" w14:textId="73B78CC7">
      <w:pPr>
        <w:pStyle w:val="Normal"/>
      </w:pPr>
      <w:r w:rsidR="42C8AD18">
        <w:rPr/>
        <w:t>- Pravidelné športové aktivity a podujatia</w:t>
      </w:r>
    </w:p>
    <w:p w:rsidR="42C8AD18" w:rsidP="73251596" w:rsidRDefault="42C8AD18" w14:paraId="16E5C5CC" w14:textId="56D6BFCA">
      <w:pPr>
        <w:pStyle w:val="Normal"/>
      </w:pPr>
      <w:r w:rsidR="42C8AD18">
        <w:rPr/>
        <w:t>- Mimoriadne bonusy za odpracované soboty až do 165</w:t>
      </w:r>
      <w:r w:rsidR="63CA7B22">
        <w:rPr/>
        <w:t xml:space="preserve"> </w:t>
      </w:r>
      <w:r w:rsidR="42C8AD18">
        <w:rPr/>
        <w:t>€ (podľa odpracovaných sobôt)</w:t>
      </w:r>
    </w:p>
    <w:p w:rsidR="42C8AD18" w:rsidP="73251596" w:rsidRDefault="42C8AD18" w14:paraId="4EF4BFBA" w14:textId="3F0B6EDF">
      <w:pPr>
        <w:pStyle w:val="Normal"/>
        <w:rPr>
          <w:b w:val="1"/>
          <w:bCs w:val="1"/>
        </w:rPr>
      </w:pPr>
      <w:r w:rsidR="42C8AD18">
        <w:rPr/>
        <w:t xml:space="preserve"> </w:t>
      </w:r>
      <w:r w:rsidRPr="73251596" w:rsidR="42C8AD18">
        <w:rPr>
          <w:b w:val="1"/>
          <w:bCs w:val="1"/>
        </w:rPr>
        <w:t>Benefity po 2 rokoch:</w:t>
      </w:r>
    </w:p>
    <w:p w:rsidR="42C8AD18" w:rsidP="73251596" w:rsidRDefault="42C8AD18" w14:paraId="37B50759" w14:textId="0D82AB22">
      <w:pPr>
        <w:pStyle w:val="Normal"/>
      </w:pPr>
      <w:r w:rsidR="42C8AD18">
        <w:rPr/>
        <w:t>• Príspevok na rekreáciu max. 275</w:t>
      </w:r>
      <w:r w:rsidR="6219985D">
        <w:rPr/>
        <w:t xml:space="preserve"> </w:t>
      </w:r>
      <w:r w:rsidR="42C8AD18">
        <w:rPr/>
        <w:t>€</w:t>
      </w:r>
    </w:p>
    <w:p w:rsidR="42C8AD18" w:rsidP="73251596" w:rsidRDefault="42C8AD18" w14:paraId="3C02F1D0" w14:textId="671487F2">
      <w:pPr>
        <w:pStyle w:val="Normal"/>
      </w:pPr>
      <w:r w:rsidR="42C8AD18">
        <w:rPr/>
        <w:t>• Príspevok na športovú činnosť dieťaťa max. 275</w:t>
      </w:r>
      <w:r w:rsidR="19D5CC0C">
        <w:rPr/>
        <w:t xml:space="preserve"> </w:t>
      </w:r>
      <w:r w:rsidR="42C8AD18">
        <w:rPr/>
        <w:t>€</w:t>
      </w:r>
    </w:p>
    <w:p w:rsidR="42C8AD18" w:rsidP="73251596" w:rsidRDefault="42C8AD18" w14:paraId="6C0E05C0" w14:textId="5524E46B">
      <w:pPr>
        <w:pStyle w:val="Normal"/>
        <w:rPr>
          <w:b w:val="1"/>
          <w:bCs w:val="1"/>
        </w:rPr>
      </w:pPr>
      <w:r w:rsidR="42C8AD18">
        <w:rPr/>
        <w:t xml:space="preserve"> </w:t>
      </w:r>
      <w:r w:rsidRPr="73251596" w:rsidR="42C8AD18">
        <w:rPr>
          <w:b w:val="1"/>
          <w:bCs w:val="1"/>
        </w:rPr>
        <w:t>Benefit po 10 rokoch:</w:t>
      </w:r>
    </w:p>
    <w:p w:rsidR="42C8AD18" w:rsidP="73251596" w:rsidRDefault="42C8AD18" w14:paraId="02DABC04" w14:textId="445C9D81">
      <w:pPr>
        <w:pStyle w:val="Normal"/>
      </w:pPr>
      <w:r w:rsidR="42C8AD18">
        <w:rPr/>
        <w:t>• Životné poistenie až do výšky 1000</w:t>
      </w:r>
      <w:r w:rsidR="42A594CD">
        <w:rPr/>
        <w:t xml:space="preserve"> </w:t>
      </w:r>
      <w:r w:rsidR="42C8AD18">
        <w:rPr/>
        <w:t>€ ročne</w:t>
      </w:r>
    </w:p>
    <w:p w:rsidR="73251596" w:rsidP="73251596" w:rsidRDefault="73251596" w14:paraId="77AAEDE2" w14:textId="0ABDF7D0">
      <w:pPr>
        <w:pStyle w:val="Heading4"/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A6398"/>
          <w:sz w:val="27"/>
          <w:szCs w:val="27"/>
          <w:lang w:val="sk-SK"/>
        </w:rPr>
      </w:pPr>
    </w:p>
    <w:p w:rsidR="02C306D3" w:rsidP="73251596" w:rsidRDefault="02C306D3" w14:paraId="30EF3EC3" w14:textId="5F09673D">
      <w:pPr>
        <w:pStyle w:val="Heading4"/>
      </w:pPr>
      <w:r w:rsidRPr="73251596" w:rsidR="02C306D3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A6398"/>
          <w:sz w:val="27"/>
          <w:szCs w:val="27"/>
          <w:lang w:val="sk-SK"/>
        </w:rPr>
        <w:t>Ponúkaná mzda:</w:t>
      </w:r>
    </w:p>
    <w:p w:rsidR="13EBFAC6" w:rsidP="73251596" w:rsidRDefault="13EBFAC6" w14:paraId="5EB53679" w14:textId="419E2155">
      <w:pPr>
        <w:pStyle w:val="Normal"/>
      </w:pPr>
      <w:r w:rsidR="13EBFAC6">
        <w:rPr/>
        <w:t xml:space="preserve">5,61 EUR/hod. </w:t>
      </w:r>
    </w:p>
    <w:p w:rsidR="13EBFAC6" w:rsidP="73251596" w:rsidRDefault="13EBFAC6" w14:paraId="7BB97364" w14:textId="2AFFD301">
      <w:pPr>
        <w:pStyle w:val="Normal"/>
      </w:pPr>
      <w:r w:rsidR="13EBFAC6">
        <w:rPr/>
        <w:t xml:space="preserve">Počas trvania programu TRAINEE </w:t>
      </w:r>
      <w:r w:rsidR="3840A4C7">
        <w:rPr/>
        <w:t xml:space="preserve">prislúcha </w:t>
      </w:r>
      <w:r w:rsidR="13EBFAC6">
        <w:rPr/>
        <w:t>hodinová mzda (pri priemerných pohyblivých zložkách a priemernom fonde 174 hodín, je to cca. 1 140 €</w:t>
      </w:r>
      <w:r w:rsidR="6215796B">
        <w:rPr/>
        <w:t>/mesačne</w:t>
      </w:r>
      <w:r w:rsidR="13EBFAC6">
        <w:rPr/>
        <w:t xml:space="preserve">) </w:t>
      </w:r>
    </w:p>
    <w:p w:rsidR="13EBFAC6" w:rsidP="73251596" w:rsidRDefault="13EBFAC6" w14:paraId="11CDB67A" w14:textId="00BB4A1A">
      <w:pPr>
        <w:pStyle w:val="Normal"/>
      </w:pPr>
      <w:r w:rsidR="13EBFAC6">
        <w:rPr/>
        <w:t xml:space="preserve">+ Osobné hodnotenie max. do výšky 1 €/hod </w:t>
      </w:r>
    </w:p>
    <w:p w:rsidR="13EBFAC6" w:rsidP="73251596" w:rsidRDefault="13EBFAC6" w14:paraId="54DAFB3A" w14:textId="41F82425">
      <w:pPr>
        <w:pStyle w:val="Normal"/>
      </w:pPr>
      <w:r w:rsidR="13EBFAC6">
        <w:rPr/>
        <w:t>+ Tímový bonus max. do výšky 15%</w:t>
      </w:r>
    </w:p>
    <w:p w:rsidR="73251596" w:rsidP="73251596" w:rsidRDefault="73251596" w14:paraId="644795E9" w14:textId="5ED4CC5E">
      <w:pPr>
        <w:pStyle w:val="Heading4"/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A6398"/>
          <w:sz w:val="27"/>
          <w:szCs w:val="27"/>
          <w:lang w:val="sk-SK"/>
        </w:rPr>
      </w:pPr>
    </w:p>
    <w:p w:rsidR="04ECCA83" w:rsidP="73251596" w:rsidRDefault="04ECCA83" w14:paraId="030E7FDC" w14:textId="3DEFB17C">
      <w:pPr>
        <w:pStyle w:val="Heading4"/>
      </w:pPr>
      <w:r w:rsidRPr="73251596" w:rsidR="04ECCA83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A6398"/>
          <w:sz w:val="27"/>
          <w:szCs w:val="27"/>
          <w:lang w:val="sk-SK"/>
        </w:rPr>
        <w:t>Spoločnosť, pre ktorú je pozícia obsadzovaná</w:t>
      </w:r>
      <w:r>
        <w:br/>
      </w:r>
      <w:r w:rsidRPr="73251596" w:rsidR="04ECCA8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  <w:t>Náš klient - spoločnosť je svetovým lídrom v realizácii inovatívnych riešení pre WELLNESS a zdravý životný štýl.</w:t>
      </w:r>
      <w:r>
        <w:br/>
      </w:r>
      <w:r w:rsidRPr="73251596" w:rsidR="04ECCA8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  <w:t>Spoločnosť je výrobcom wellness zariadení zameraných na kardio, vytrvalosť, rehabilitáciu, fitnes a silový tréning.</w:t>
      </w:r>
      <w:r>
        <w:br/>
      </w:r>
      <w:r w:rsidRPr="73251596" w:rsidR="04ECCA8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  <w:t>Ich produkty sa využívajú v posilňovniach, vo wellness centrách, v rehabilitačných a zdravotníckych zariadeniach, v zariadeniach zameraných na preventívnu liečbu a v domácnostiach po celom svete.</w:t>
      </w:r>
    </w:p>
    <w:p w:rsidR="73251596" w:rsidP="73251596" w:rsidRDefault="73251596" w14:paraId="281CA7AF" w14:textId="3561FA8E">
      <w:pPr>
        <w:pStyle w:val="Normal"/>
      </w:pPr>
    </w:p>
    <w:p w:rsidR="783D46FD" w:rsidP="73251596" w:rsidRDefault="783D46FD" w14:paraId="3E6B0A8B" w14:textId="37F93393">
      <w:pPr>
        <w:pStyle w:val="Normal"/>
      </w:pPr>
      <w:r w:rsidR="783D46FD">
        <w:rPr/>
        <w:t>Takže, koho hľadáme? Teba, ak vyhovuješ týmto podmienkam:</w:t>
      </w:r>
    </w:p>
    <w:p w:rsidR="783D46FD" w:rsidP="73251596" w:rsidRDefault="783D46FD" w14:paraId="39518AB1" w14:textId="290464C4">
      <w:pPr>
        <w:pStyle w:val="Normal"/>
      </w:pPr>
      <w:r w:rsidRPr="73251596" w:rsidR="783D46FD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A6398"/>
          <w:sz w:val="27"/>
          <w:szCs w:val="27"/>
          <w:lang w:val="sk-SK"/>
        </w:rPr>
        <w:t>Pozícii vyhovujú uchádzači so vzdelaním</w:t>
      </w:r>
    </w:p>
    <w:p w:rsidR="783D46FD" w:rsidP="73251596" w:rsidRDefault="783D46FD" w14:paraId="63A51CB5" w14:textId="7184FF86">
      <w:pPr>
        <w:pStyle w:val="Normal"/>
      </w:pPr>
      <w:r w:rsidRPr="73251596" w:rsidR="783D46FD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  <w:t>vysokoškolské I. stupňa</w:t>
      </w:r>
      <w:r>
        <w:br/>
      </w:r>
      <w:r w:rsidRPr="73251596" w:rsidR="783D46FD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  <w:t>vysokoškolské II. stupňa</w:t>
      </w:r>
    </w:p>
    <w:p w:rsidR="783D46FD" w:rsidP="73251596" w:rsidRDefault="783D46FD" w14:paraId="37495D68" w14:textId="2345401A">
      <w:pPr>
        <w:pStyle w:val="Heading4"/>
        <w:shd w:val="clear" w:color="auto" w:fill="FFFFFF" w:themeFill="background1"/>
        <w:spacing w:before="450" w:beforeAutospacing="off" w:after="30" w:afterAutospacing="off"/>
      </w:pPr>
      <w:r w:rsidRPr="73251596" w:rsidR="783D46FD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A6398"/>
          <w:sz w:val="27"/>
          <w:szCs w:val="27"/>
          <w:lang w:val="sk-SK"/>
        </w:rPr>
        <w:t>Vzdelanie v odbore</w:t>
      </w:r>
    </w:p>
    <w:p w:rsidR="783D46FD" w:rsidP="73251596" w:rsidRDefault="783D46FD" w14:paraId="28BC04F6" w14:textId="57D3C3AC">
      <w:pPr>
        <w:shd w:val="clear" w:color="auto" w:fill="FFFFFF" w:themeFill="background1"/>
        <w:spacing w:before="0" w:beforeAutospacing="off" w:after="0" w:afterAutospacing="off"/>
      </w:pPr>
      <w:r w:rsidRPr="73251596" w:rsidR="783D46FD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  <w:t>technické, strojárske</w:t>
      </w:r>
    </w:p>
    <w:p w:rsidR="73251596" w:rsidP="73251596" w:rsidRDefault="73251596" w14:paraId="4EECD96A" w14:textId="28671F63">
      <w:pPr>
        <w:shd w:val="clear" w:color="auto" w:fill="FFFFFF" w:themeFill="background1"/>
        <w:spacing w:before="0" w:beforeAutospacing="off" w:after="0" w:afterAutospacing="off"/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A6398"/>
          <w:sz w:val="27"/>
          <w:szCs w:val="27"/>
          <w:lang w:val="sk-SK"/>
        </w:rPr>
      </w:pPr>
    </w:p>
    <w:p w:rsidR="783D46FD" w:rsidP="73251596" w:rsidRDefault="783D46FD" w14:paraId="59271D26" w14:textId="2A8EECE7">
      <w:pPr>
        <w:shd w:val="clear" w:color="auto" w:fill="FFFFFF" w:themeFill="background1"/>
        <w:spacing w:before="0" w:beforeAutospacing="off" w:after="0" w:afterAutospacing="off"/>
      </w:pPr>
      <w:r w:rsidRPr="73251596" w:rsidR="783D46FD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A6398"/>
          <w:sz w:val="27"/>
          <w:szCs w:val="27"/>
          <w:lang w:val="sk-SK"/>
        </w:rPr>
        <w:t>Jazykové znalosti</w:t>
      </w:r>
    </w:p>
    <w:p w:rsidR="783D46FD" w:rsidP="73251596" w:rsidRDefault="783D46FD" w14:paraId="71AE3CCF" w14:textId="279EB6D2">
      <w:pPr>
        <w:shd w:val="clear" w:color="auto" w:fill="FFFFFF" w:themeFill="background1"/>
        <w:spacing w:before="0" w:beforeAutospacing="off" w:after="0" w:afterAutospacing="off"/>
      </w:pPr>
      <w:r w:rsidRPr="73251596" w:rsidR="783D46FD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  <w:t>Anglický jazyk - Mierne pokročilý (B1)</w:t>
      </w:r>
    </w:p>
    <w:p w:rsidR="73251596" w:rsidP="73251596" w:rsidRDefault="73251596" w14:paraId="61AE8018" w14:textId="7276A823">
      <w:pPr>
        <w:shd w:val="clear" w:color="auto" w:fill="FFFFFF" w:themeFill="background1"/>
        <w:spacing w:before="0" w:beforeAutospacing="off" w:after="0" w:afterAutospacing="off"/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A6398"/>
          <w:sz w:val="27"/>
          <w:szCs w:val="27"/>
          <w:lang w:val="sk-SK"/>
        </w:rPr>
      </w:pPr>
    </w:p>
    <w:p w:rsidR="783D46FD" w:rsidP="73251596" w:rsidRDefault="783D46FD" w14:paraId="0A764B6A" w14:textId="3E87D373">
      <w:pPr>
        <w:shd w:val="clear" w:color="auto" w:fill="FFFFFF" w:themeFill="background1"/>
        <w:spacing w:before="0" w:beforeAutospacing="off" w:after="0" w:afterAutospacing="off"/>
      </w:pPr>
      <w:r w:rsidRPr="73251596" w:rsidR="783D46FD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A6398"/>
          <w:sz w:val="27"/>
          <w:szCs w:val="27"/>
          <w:lang w:val="sk-SK"/>
        </w:rPr>
        <w:t>Vodičský preukaz</w:t>
      </w:r>
    </w:p>
    <w:p w:rsidR="783D46FD" w:rsidP="73251596" w:rsidRDefault="783D46FD" w14:paraId="17582FDD" w14:textId="046177AA">
      <w:pPr>
        <w:shd w:val="clear" w:color="auto" w:fill="FFFFFF" w:themeFill="background1"/>
        <w:spacing w:before="0" w:beforeAutospacing="off" w:after="0" w:afterAutospacing="off"/>
      </w:pPr>
      <w:r w:rsidRPr="73251596" w:rsidR="783D46FD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  <w:t>B</w:t>
      </w:r>
    </w:p>
    <w:p w:rsidR="73251596" w:rsidP="73251596" w:rsidRDefault="73251596" w14:paraId="4BDB8736" w14:textId="1857BB94">
      <w:pPr>
        <w:pStyle w:val="Normal"/>
        <w:shd w:val="clear" w:color="auto" w:fill="FFFFFF" w:themeFill="background1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</w:pPr>
    </w:p>
    <w:p w:rsidR="783D46FD" w:rsidP="73251596" w:rsidRDefault="783D46FD" w14:paraId="5A01E162" w14:textId="478DCE9B">
      <w:pPr>
        <w:shd w:val="clear" w:color="auto" w:fill="FFFFFF" w:themeFill="background1"/>
        <w:spacing w:before="0" w:beforeAutospacing="off" w:after="0" w:afterAutospacing="off"/>
      </w:pPr>
      <w:r w:rsidRPr="73251596" w:rsidR="783D46FD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A6398"/>
          <w:sz w:val="27"/>
          <w:szCs w:val="27"/>
          <w:lang w:val="sk-SK"/>
        </w:rPr>
        <w:t>Pozícia je vhodná pre absolventa</w:t>
      </w:r>
    </w:p>
    <w:p w:rsidR="783D46FD" w:rsidP="73251596" w:rsidRDefault="783D46FD" w14:paraId="6A16F860" w14:textId="65364FDD">
      <w:pPr>
        <w:shd w:val="clear" w:color="auto" w:fill="FFFFFF" w:themeFill="background1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</w:pPr>
      <w:r w:rsidRPr="73251596" w:rsidR="783D46FD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  <w:t>Áno</w:t>
      </w:r>
      <w:r w:rsidRPr="73251596" w:rsidR="4066B81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  <w:t xml:space="preserve"> - a veľmi!</w:t>
      </w:r>
    </w:p>
    <w:p w:rsidR="783D46FD" w:rsidP="73251596" w:rsidRDefault="783D46FD" w14:paraId="2E9A1991" w14:textId="219DA3AE">
      <w:pPr>
        <w:pStyle w:val="Heading4"/>
        <w:shd w:val="clear" w:color="auto" w:fill="FFFFFF" w:themeFill="background1"/>
        <w:spacing w:before="450" w:beforeAutospacing="off" w:after="30" w:afterAutospacing="off"/>
      </w:pPr>
      <w:r w:rsidRPr="73251596" w:rsidR="783D46FD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A6398"/>
          <w:sz w:val="27"/>
          <w:szCs w:val="27"/>
          <w:lang w:val="sk-SK"/>
        </w:rPr>
        <w:t>Osobnostné predpoklady a zručnosti</w:t>
      </w:r>
    </w:p>
    <w:p w:rsidR="783D46FD" w:rsidP="73251596" w:rsidRDefault="783D46FD" w14:paraId="18C822FA" w14:textId="5F9E4841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</w:pPr>
      <w:r w:rsidRPr="73251596" w:rsidR="783D46FD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  <w:t>Pro/ENGINEER - Mierne pokročilý</w:t>
      </w:r>
    </w:p>
    <w:p w:rsidR="783D46FD" w:rsidP="73251596" w:rsidRDefault="783D46FD" w14:paraId="4DA3836D" w14:textId="7333A690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</w:pPr>
      <w:r w:rsidRPr="73251596" w:rsidR="783D46FD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  <w:t>Creo - Mierne pokročilý</w:t>
      </w:r>
    </w:p>
    <w:p w:rsidR="783D46FD" w:rsidP="73251596" w:rsidRDefault="783D46FD" w14:paraId="023AB8D0" w14:textId="5486B102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</w:pPr>
      <w:r w:rsidRPr="73251596" w:rsidR="783D46FD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  <w:t>Chuť učiť sa, pracovať na sebe a každý deň kráčať o krok vpred ďalším vedomostiam, zručnostiam a skúsenostiam.</w:t>
      </w:r>
    </w:p>
    <w:p w:rsidR="783D46FD" w:rsidP="73251596" w:rsidRDefault="783D46FD" w14:paraId="379AA267" w14:textId="674D5415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</w:pPr>
      <w:r w:rsidRPr="73251596" w:rsidR="783D46FD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  <w:t>Na túto pozíciu je veľmi vhodný absolvent/ka univerzity (technické</w:t>
      </w:r>
      <w:r w:rsidRPr="73251596" w:rsidR="578FB996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  <w:t>ho</w:t>
      </w:r>
      <w:r w:rsidRPr="73251596" w:rsidR="783D46FD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  <w:t xml:space="preserve"> alebo strojárske</w:t>
      </w:r>
      <w:r w:rsidRPr="73251596" w:rsidR="4E35607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  <w:t>ho</w:t>
      </w:r>
      <w:r w:rsidRPr="73251596" w:rsidR="783D46FD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  <w:t xml:space="preserve"> zamerani</w:t>
      </w:r>
      <w:r w:rsidRPr="73251596" w:rsidR="1C17030A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  <w:t>a</w:t>
      </w:r>
      <w:r w:rsidRPr="73251596" w:rsidR="783D46FD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  <w:t>).</w:t>
      </w:r>
    </w:p>
    <w:p w:rsidR="73251596" w:rsidP="73251596" w:rsidRDefault="73251596" w14:paraId="1E291733" w14:textId="7A591A32">
      <w:pPr>
        <w:pStyle w:val="Normal"/>
        <w:shd w:val="clear" w:color="auto" w:fill="FFFFFF" w:themeFill="background1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</w:pPr>
    </w:p>
    <w:p w:rsidR="7DD4DD1B" w:rsidP="00A93351" w:rsidRDefault="7DD4DD1B" w14:paraId="6E380E58" w14:textId="657C2410">
      <w:pPr>
        <w:pStyle w:val="Heading4"/>
        <w:shd w:val="clear" w:color="auto" w:fill="FFFFFF" w:themeFill="background1"/>
        <w:spacing w:before="450" w:beforeAutospacing="off" w:after="30" w:afterAutospacing="off"/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A6398"/>
          <w:sz w:val="27"/>
          <w:szCs w:val="27"/>
          <w:lang w:val="sk-SK"/>
        </w:rPr>
      </w:pPr>
      <w:r w:rsidRPr="00A93351" w:rsidR="7DD4DD1B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A6398"/>
          <w:sz w:val="27"/>
          <w:szCs w:val="27"/>
          <w:lang w:val="sk-SK"/>
        </w:rPr>
        <w:t>Pokiaľ Ťa ponuka zaujala, neváhaj ma kontaktovať</w:t>
      </w:r>
      <w:r w:rsidRPr="00A93351" w:rsidR="1BBF6D06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A6398"/>
          <w:sz w:val="27"/>
          <w:szCs w:val="27"/>
          <w:lang w:val="sk-SK"/>
        </w:rPr>
        <w:t>:</w:t>
      </w:r>
    </w:p>
    <w:p w:rsidR="7DD4DD1B" w:rsidP="73251596" w:rsidRDefault="7DD4DD1B" w14:paraId="64F23A58" w14:textId="3A2CBC4B">
      <w:pPr>
        <w:pStyle w:val="Normal"/>
        <w:rPr>
          <w:noProof w:val="0"/>
          <w:lang w:val="sk-SK"/>
        </w:rPr>
      </w:pPr>
      <w:r w:rsidRPr="73251596" w:rsidR="7DD4DD1B">
        <w:rPr>
          <w:noProof w:val="0"/>
          <w:lang w:val="sk-SK"/>
        </w:rPr>
        <w:t xml:space="preserve">Agáta Siebertová, 0908 446 787 alebo </w:t>
      </w:r>
      <w:r w:rsidRPr="73251596" w:rsidR="7DD4DD1B">
        <w:rPr>
          <w:noProof w:val="0"/>
          <w:lang w:val="sk-SK"/>
        </w:rPr>
        <w:t>agata.siebertova</w:t>
      </w:r>
      <w:r w:rsidRPr="73251596" w:rsidR="7DD4DD1B">
        <w:rPr>
          <w:noProof w:val="0"/>
          <w:lang w:val="sk-SK"/>
        </w:rPr>
        <w:t>@manpower.sk</w:t>
      </w:r>
    </w:p>
    <w:p w:rsidR="73251596" w:rsidP="73251596" w:rsidRDefault="73251596" w14:paraId="7E9317E0" w14:textId="0C7DA226">
      <w:pPr>
        <w:pStyle w:val="Normal"/>
        <w:shd w:val="clear" w:color="auto" w:fill="FFFFFF" w:themeFill="background1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8383A"/>
          <w:sz w:val="22"/>
          <w:szCs w:val="22"/>
          <w:lang w:val="sk-SK"/>
        </w:rPr>
      </w:pPr>
    </w:p>
    <w:p w:rsidR="73251596" w:rsidP="73251596" w:rsidRDefault="73251596" w14:paraId="69ECD78C" w14:textId="50B460E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4ae90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E186D9"/>
    <w:rsid w:val="00A93351"/>
    <w:rsid w:val="010B6388"/>
    <w:rsid w:val="02C306D3"/>
    <w:rsid w:val="0443044A"/>
    <w:rsid w:val="04ECCA83"/>
    <w:rsid w:val="0CB7B873"/>
    <w:rsid w:val="0E5388D4"/>
    <w:rsid w:val="118B2996"/>
    <w:rsid w:val="13EBFAC6"/>
    <w:rsid w:val="1533C2AA"/>
    <w:rsid w:val="16CF930B"/>
    <w:rsid w:val="19D5CC0C"/>
    <w:rsid w:val="1A53C839"/>
    <w:rsid w:val="1BBF6D06"/>
    <w:rsid w:val="1C17030A"/>
    <w:rsid w:val="1EDAA4F0"/>
    <w:rsid w:val="21E5155F"/>
    <w:rsid w:val="34238F25"/>
    <w:rsid w:val="3499882D"/>
    <w:rsid w:val="3840A4C7"/>
    <w:rsid w:val="3D8480EE"/>
    <w:rsid w:val="3E0F3915"/>
    <w:rsid w:val="4066B81E"/>
    <w:rsid w:val="41144CAF"/>
    <w:rsid w:val="417AC7C5"/>
    <w:rsid w:val="42A594CD"/>
    <w:rsid w:val="42C8AD18"/>
    <w:rsid w:val="4307ED05"/>
    <w:rsid w:val="463F8DC7"/>
    <w:rsid w:val="47DB5E28"/>
    <w:rsid w:val="4E356072"/>
    <w:rsid w:val="50B30288"/>
    <w:rsid w:val="53E186D9"/>
    <w:rsid w:val="54B9E130"/>
    <w:rsid w:val="56D87C32"/>
    <w:rsid w:val="578FB996"/>
    <w:rsid w:val="598D5253"/>
    <w:rsid w:val="6215796B"/>
    <w:rsid w:val="6219985D"/>
    <w:rsid w:val="625EF6D8"/>
    <w:rsid w:val="63CA7B22"/>
    <w:rsid w:val="65AA9F90"/>
    <w:rsid w:val="69ABA855"/>
    <w:rsid w:val="6B1A03B1"/>
    <w:rsid w:val="6CCF38DD"/>
    <w:rsid w:val="708837C1"/>
    <w:rsid w:val="70C021E4"/>
    <w:rsid w:val="71894535"/>
    <w:rsid w:val="725BF245"/>
    <w:rsid w:val="72C87456"/>
    <w:rsid w:val="73251596"/>
    <w:rsid w:val="783D46FD"/>
    <w:rsid w:val="790051A2"/>
    <w:rsid w:val="7B6ECF13"/>
    <w:rsid w:val="7DD4DD1B"/>
    <w:rsid w:val="7F6F9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186D9"/>
  <w15:chartTrackingRefBased/>
  <w15:docId w15:val="{F1247275-1590-4FE2-84C3-E3780629BB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4cdbd5cdf79481e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2024-05-09T13:40:39.6576882Z</dcterms:created>
  <dcterms:modified xsi:type="dcterms:W3CDTF">2024-05-09T14:05:44.9227993Z</dcterms:modified>
  <dc:creator>Agáta Siebertová</dc:creator>
  <lastModifiedBy>Agáta Siebertová</lastModifiedBy>
</coreProperties>
</file>